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63" w:rsidRPr="0071467A" w:rsidRDefault="0071467A" w:rsidP="0071467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71467A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МОУ «</w:t>
      </w:r>
      <w:proofErr w:type="spellStart"/>
      <w:r w:rsidRPr="0071467A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Усть-Наринзорская</w:t>
      </w:r>
      <w:proofErr w:type="spellEnd"/>
      <w:r w:rsidRPr="0071467A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 ООШ»</w:t>
      </w:r>
    </w:p>
    <w:p w:rsidR="00092463" w:rsidRPr="00092463" w:rsidRDefault="00092463" w:rsidP="0009246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9246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Анализ урока с позиций  требований ФГОС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bCs/>
          <w:sz w:val="28"/>
          <w:szCs w:val="28"/>
        </w:rPr>
        <w:t>1. Целеполагание.</w:t>
      </w:r>
      <w:r w:rsidRPr="000924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а). Цели и задачи урока сформулированы нечетко и не вполне соответствуют требованиям стандарта и программы.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б). Цели и задачи сформулированы четко, конкретно, в соответствии с требованиями стандарта и программы. Отражают формирование УУД. 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в). Цели и задачи сформулированы </w:t>
      </w:r>
      <w:proofErr w:type="spellStart"/>
      <w:r w:rsidRPr="00092463">
        <w:rPr>
          <w:rFonts w:ascii="Times New Roman" w:eastAsia="Calibri" w:hAnsi="Times New Roman" w:cs="Times New Roman"/>
          <w:sz w:val="28"/>
          <w:szCs w:val="28"/>
        </w:rPr>
        <w:t>диагностично</w:t>
      </w:r>
      <w:proofErr w:type="spellEnd"/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 в совместной (или самостоятельной) деятельности с учетом субъективного опыта учащихся. Отражают формирование УУД.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Содержание. 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2463">
        <w:rPr>
          <w:rFonts w:ascii="Times New Roman" w:eastAsia="Calibri" w:hAnsi="Times New Roman" w:cs="Times New Roman"/>
          <w:bCs/>
          <w:sz w:val="28"/>
          <w:szCs w:val="28"/>
        </w:rPr>
        <w:t>а). Содержание учебного материала не вполне адекватно целям и дидактическим принципам выбранного УМК.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2463">
        <w:rPr>
          <w:rFonts w:ascii="Times New Roman" w:eastAsia="Calibri" w:hAnsi="Times New Roman" w:cs="Times New Roman"/>
          <w:bCs/>
          <w:sz w:val="28"/>
          <w:szCs w:val="28"/>
        </w:rPr>
        <w:t>б). Содержание соответствует целям и задачам, дидактическим принципам УМК.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2463">
        <w:rPr>
          <w:rFonts w:ascii="Times New Roman" w:eastAsia="Calibri" w:hAnsi="Times New Roman" w:cs="Times New Roman"/>
          <w:bCs/>
          <w:sz w:val="28"/>
          <w:szCs w:val="28"/>
        </w:rPr>
        <w:t>в). Содержание соответствует дидактическим требованиям, адекватно целям, органично включает ценностный (воспитывающий) и развивающий компоненты.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bCs/>
          <w:sz w:val="28"/>
          <w:szCs w:val="28"/>
        </w:rPr>
        <w:t>3. Логика организации УД (учебно-познавательной деятельности).</w:t>
      </w:r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а). Этапы урока прослеживаются плохо. Нет логических переходов.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б). Этапы урока выделены обоснованно, имеют логические переходы, но отдельные этапы затянуты во времени.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в). Этапы четкие, логичные, завершенные.  Переход к новым этапам осуществляется с помощью проблемных связок. Организация  учебной деятельности оптимальная.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Методы организации УД. 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24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а). Методы организации УД недостаточно адекватны задачам урока. Структура методов слабо продумана. Индивидуальные особенности учащихся практически не учитываются. Преобладание репродуктивных методов не обоснованно.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2463">
        <w:rPr>
          <w:rFonts w:ascii="Times New Roman" w:eastAsia="Calibri" w:hAnsi="Times New Roman" w:cs="Times New Roman"/>
          <w:bCs/>
          <w:sz w:val="28"/>
          <w:szCs w:val="28"/>
        </w:rPr>
        <w:t xml:space="preserve">б). Методы адекватны задачам. Наряду с </w:t>
      </w:r>
      <w:proofErr w:type="gramStart"/>
      <w:r w:rsidRPr="00092463">
        <w:rPr>
          <w:rFonts w:ascii="Times New Roman" w:eastAsia="Calibri" w:hAnsi="Times New Roman" w:cs="Times New Roman"/>
          <w:bCs/>
          <w:sz w:val="28"/>
          <w:szCs w:val="28"/>
        </w:rPr>
        <w:t>репродуктивными</w:t>
      </w:r>
      <w:proofErr w:type="gramEnd"/>
      <w:r w:rsidRPr="00092463">
        <w:rPr>
          <w:rFonts w:ascii="Times New Roman" w:eastAsia="Calibri" w:hAnsi="Times New Roman" w:cs="Times New Roman"/>
          <w:bCs/>
          <w:sz w:val="28"/>
          <w:szCs w:val="28"/>
        </w:rPr>
        <w:t xml:space="preserve"> обоснованно используются продуктивные  методы. Структура методов в основном продумана и логична.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2463">
        <w:rPr>
          <w:rFonts w:ascii="Times New Roman" w:eastAsia="Calibri" w:hAnsi="Times New Roman" w:cs="Times New Roman"/>
          <w:bCs/>
          <w:sz w:val="28"/>
          <w:szCs w:val="28"/>
        </w:rPr>
        <w:t>в). Методы адекватны задачам. Сочетание методов оптимально стимулирует познавательную активность учащихся, учтены  их индивидуальные особенности. Отражается своеобразие методической концепции УМК.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bCs/>
          <w:sz w:val="28"/>
          <w:szCs w:val="28"/>
        </w:rPr>
        <w:t>5. Формы организации УД.</w:t>
      </w:r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а). Преобладает фронтальная организация учебно-познавательной деятельности учащихся. Организационные формы не вполне соответствуют поставленным задачам, не способствуют формированию учебной деятельности.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б). Формы адекватны целям и задачам.  Организуется включение учащихся в другие формы организации УД (или индивидуальную, или групповую, или коллективную)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в). Творческое преломление известных форм организации учебно-познавательной деятельности. Самостоятельность учащихся в выборе форм. Проявление деловой и творческой активности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bCs/>
          <w:sz w:val="28"/>
          <w:szCs w:val="28"/>
        </w:rPr>
        <w:t>6. Организация контрольно-оценочной деятельности.</w:t>
      </w:r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а) Контроль слабо  обеспечивает обратную связь. Преобладает оценочная деятельность учителя.  Критерии оценки не называются или имеют общий характер.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б) Организация контроля  обеспечивает обратную связь. Оценивание осуществляется на </w:t>
      </w:r>
      <w:proofErr w:type="spellStart"/>
      <w:r w:rsidRPr="00092463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 основе,  но учащиеся не включены в ситуации самоконтроля и самооценки.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Организация контроля рациональна.  </w:t>
      </w:r>
      <w:proofErr w:type="spellStart"/>
      <w:r w:rsidRPr="00092463">
        <w:rPr>
          <w:rFonts w:ascii="Times New Roman" w:eastAsia="Calibri" w:hAnsi="Times New Roman" w:cs="Times New Roman"/>
          <w:sz w:val="28"/>
          <w:szCs w:val="28"/>
        </w:rPr>
        <w:t>Критериальный</w:t>
      </w:r>
      <w:proofErr w:type="spellEnd"/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 подход к оценке деятельности. Учащиеся включаются в ситуации самоконтроля, взаимоконтроля и </w:t>
      </w:r>
      <w:proofErr w:type="spellStart"/>
      <w:r w:rsidRPr="00092463">
        <w:rPr>
          <w:rFonts w:ascii="Times New Roman" w:eastAsia="Calibri" w:hAnsi="Times New Roman" w:cs="Times New Roman"/>
          <w:sz w:val="28"/>
          <w:szCs w:val="28"/>
        </w:rPr>
        <w:t>самооценивания</w:t>
      </w:r>
      <w:proofErr w:type="spellEnd"/>
      <w:r w:rsidRPr="000924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bCs/>
          <w:sz w:val="28"/>
          <w:szCs w:val="28"/>
        </w:rPr>
        <w:t>7. Результаты проведенного урока.</w:t>
      </w:r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а) Не выполнена соответствующая поставленная цель. Продвижение учащихся в формировании УУД  и знаний  прослеживается очень слабо.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б) Соответствует поставленным целям в отношении знаний, умений, навыков. УУД прослеживаются хуже.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в) Соответствует поставленным целям и </w:t>
      </w:r>
      <w:proofErr w:type="spellStart"/>
      <w:r w:rsidRPr="00092463">
        <w:rPr>
          <w:rFonts w:ascii="Times New Roman" w:eastAsia="Calibri" w:hAnsi="Times New Roman" w:cs="Times New Roman"/>
          <w:sz w:val="28"/>
          <w:szCs w:val="28"/>
        </w:rPr>
        <w:t>диагностичен</w:t>
      </w:r>
      <w:proofErr w:type="spellEnd"/>
      <w:r w:rsidRPr="00092463">
        <w:rPr>
          <w:rFonts w:ascii="Times New Roman" w:eastAsia="Calibri" w:hAnsi="Times New Roman" w:cs="Times New Roman"/>
          <w:sz w:val="28"/>
          <w:szCs w:val="28"/>
        </w:rPr>
        <w:t xml:space="preserve"> в аспекте ЗУН и УУД.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63">
        <w:rPr>
          <w:rFonts w:ascii="Times New Roman" w:eastAsia="Calibri" w:hAnsi="Times New Roman" w:cs="Times New Roman"/>
          <w:sz w:val="28"/>
          <w:szCs w:val="28"/>
        </w:rPr>
        <w:t>г) Высокий обучающий,  воспитывающий и развивающий эффект.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9246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Количественные показатели оценки урока:</w:t>
      </w:r>
    </w:p>
    <w:p w:rsidR="00092463" w:rsidRPr="00092463" w:rsidRDefault="00092463" w:rsidP="00092463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sz w:val="28"/>
          <w:szCs w:val="28"/>
        </w:rPr>
        <w:t>Возможно оценивание в промежуточных баллах при  затруднении выбора показателя.</w:t>
      </w:r>
    </w:p>
    <w:p w:rsidR="00092463" w:rsidRPr="00092463" w:rsidRDefault="00092463" w:rsidP="00092463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sz w:val="28"/>
          <w:szCs w:val="28"/>
        </w:rPr>
        <w:t>1,5 балла – если характеристика показателя приближается к варианту б);</w:t>
      </w:r>
    </w:p>
    <w:p w:rsidR="00092463" w:rsidRPr="00092463" w:rsidRDefault="00092463" w:rsidP="00092463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sz w:val="28"/>
          <w:szCs w:val="28"/>
        </w:rPr>
        <w:t>2,5 балла – если характеристика показателя приближается к варианту в);</w:t>
      </w:r>
    </w:p>
    <w:p w:rsidR="00092463" w:rsidRPr="00092463" w:rsidRDefault="00092463" w:rsidP="00092463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sz w:val="28"/>
          <w:szCs w:val="28"/>
        </w:rPr>
        <w:t>Максимальный балл – 21.</w:t>
      </w:r>
    </w:p>
    <w:p w:rsidR="00092463" w:rsidRPr="00092463" w:rsidRDefault="00092463" w:rsidP="00092463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sz w:val="28"/>
          <w:szCs w:val="28"/>
        </w:rPr>
        <w:t> </w:t>
      </w:r>
      <w:proofErr w:type="spellStart"/>
      <w:r w:rsidRPr="00092463">
        <w:rPr>
          <w:rFonts w:ascii="Times New Roman" w:eastAsia="Calibri" w:hAnsi="Times New Roman" w:cs="Times New Roman"/>
          <w:b/>
          <w:sz w:val="28"/>
          <w:szCs w:val="28"/>
        </w:rPr>
        <w:t>Эу</w:t>
      </w:r>
      <w:proofErr w:type="spellEnd"/>
      <w:r w:rsidRPr="00092463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proofErr w:type="spellStart"/>
      <w:r w:rsidRPr="00092463">
        <w:rPr>
          <w:rFonts w:ascii="Times New Roman" w:eastAsia="Calibri" w:hAnsi="Times New Roman" w:cs="Times New Roman"/>
          <w:b/>
          <w:sz w:val="28"/>
          <w:szCs w:val="28"/>
        </w:rPr>
        <w:t>n</w:t>
      </w:r>
      <w:proofErr w:type="spellEnd"/>
      <w:r w:rsidRPr="00092463">
        <w:rPr>
          <w:rFonts w:ascii="Times New Roman" w:eastAsia="Calibri" w:hAnsi="Times New Roman" w:cs="Times New Roman"/>
          <w:b/>
          <w:sz w:val="28"/>
          <w:szCs w:val="28"/>
        </w:rPr>
        <w:t xml:space="preserve">/21 x 100% </w:t>
      </w:r>
    </w:p>
    <w:p w:rsidR="00092463" w:rsidRPr="00092463" w:rsidRDefault="00092463" w:rsidP="00092463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sz w:val="28"/>
          <w:szCs w:val="28"/>
        </w:rPr>
        <w:t xml:space="preserve">Если </w:t>
      </w:r>
      <w:proofErr w:type="spellStart"/>
      <w:r w:rsidRPr="00092463">
        <w:rPr>
          <w:rFonts w:ascii="Times New Roman" w:eastAsia="Calibri" w:hAnsi="Times New Roman" w:cs="Times New Roman"/>
          <w:b/>
          <w:sz w:val="28"/>
          <w:szCs w:val="28"/>
        </w:rPr>
        <w:t>Эу</w:t>
      </w:r>
      <w:proofErr w:type="spellEnd"/>
      <w:r w:rsidRPr="00092463">
        <w:rPr>
          <w:rFonts w:ascii="Times New Roman" w:eastAsia="Calibri" w:hAnsi="Times New Roman" w:cs="Times New Roman"/>
          <w:b/>
          <w:sz w:val="28"/>
          <w:szCs w:val="28"/>
        </w:rPr>
        <w:t xml:space="preserve"> от 80 до 100%     – урок  соответствует требованиям ФГОС</w:t>
      </w:r>
    </w:p>
    <w:p w:rsidR="00092463" w:rsidRPr="00092463" w:rsidRDefault="00092463" w:rsidP="00092463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sz w:val="28"/>
          <w:szCs w:val="28"/>
        </w:rPr>
        <w:t xml:space="preserve">если </w:t>
      </w:r>
      <w:proofErr w:type="spellStart"/>
      <w:r w:rsidRPr="00092463">
        <w:rPr>
          <w:rFonts w:ascii="Times New Roman" w:eastAsia="Calibri" w:hAnsi="Times New Roman" w:cs="Times New Roman"/>
          <w:b/>
          <w:sz w:val="28"/>
          <w:szCs w:val="28"/>
        </w:rPr>
        <w:t>Эу</w:t>
      </w:r>
      <w:proofErr w:type="spellEnd"/>
      <w:r w:rsidRPr="00092463">
        <w:rPr>
          <w:rFonts w:ascii="Times New Roman" w:eastAsia="Calibri" w:hAnsi="Times New Roman" w:cs="Times New Roman"/>
          <w:b/>
          <w:sz w:val="28"/>
          <w:szCs w:val="28"/>
        </w:rPr>
        <w:t>    от  65%  до  79%  – допустимый уровень проведения урока;</w:t>
      </w:r>
    </w:p>
    <w:p w:rsidR="00092463" w:rsidRPr="00092463" w:rsidRDefault="00092463" w:rsidP="00092463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sz w:val="28"/>
          <w:szCs w:val="28"/>
        </w:rPr>
        <w:t>а) – 1 балл; б) – 2 балла; в) – 3 балла; г) – 4 балла</w:t>
      </w:r>
    </w:p>
    <w:p w:rsidR="00092463" w:rsidRPr="00092463" w:rsidRDefault="00092463" w:rsidP="00092463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2463">
        <w:rPr>
          <w:rFonts w:ascii="Times New Roman" w:eastAsia="Calibri" w:hAnsi="Times New Roman" w:cs="Times New Roman"/>
          <w:b/>
          <w:sz w:val="28"/>
          <w:szCs w:val="28"/>
        </w:rPr>
        <w:t xml:space="preserve">если </w:t>
      </w:r>
      <w:proofErr w:type="spellStart"/>
      <w:r w:rsidRPr="00092463">
        <w:rPr>
          <w:rFonts w:ascii="Times New Roman" w:eastAsia="Calibri" w:hAnsi="Times New Roman" w:cs="Times New Roman"/>
          <w:b/>
          <w:sz w:val="28"/>
          <w:szCs w:val="28"/>
        </w:rPr>
        <w:t>Эу</w:t>
      </w:r>
      <w:proofErr w:type="spellEnd"/>
      <w:r w:rsidRPr="00092463">
        <w:rPr>
          <w:rFonts w:ascii="Times New Roman" w:eastAsia="Calibri" w:hAnsi="Times New Roman" w:cs="Times New Roman"/>
          <w:b/>
          <w:sz w:val="28"/>
          <w:szCs w:val="28"/>
        </w:rPr>
        <w:t xml:space="preserve">   от  45%  до  64 % – урок проведён удовлетворительно.</w:t>
      </w: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2463" w:rsidRPr="00092463" w:rsidRDefault="00092463" w:rsidP="000924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3E1" w:rsidRDefault="00CB43E1"/>
    <w:sectPr w:rsidR="00CB43E1" w:rsidSect="00092463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65378"/>
    <w:multiLevelType w:val="hybridMultilevel"/>
    <w:tmpl w:val="F600ECF4"/>
    <w:lvl w:ilvl="0" w:tplc="EE92DF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B2C74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AC50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F29D6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EEBF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32011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74B1D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561BE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06525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2463"/>
    <w:rsid w:val="00092463"/>
    <w:rsid w:val="001A5F9C"/>
    <w:rsid w:val="002C02C0"/>
    <w:rsid w:val="0071467A"/>
    <w:rsid w:val="00CB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</cp:lastModifiedBy>
  <cp:revision>2</cp:revision>
  <cp:lastPrinted>2017-02-06T13:56:00Z</cp:lastPrinted>
  <dcterms:created xsi:type="dcterms:W3CDTF">2017-02-06T13:43:00Z</dcterms:created>
  <dcterms:modified xsi:type="dcterms:W3CDTF">2017-02-17T13:40:00Z</dcterms:modified>
</cp:coreProperties>
</file>